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05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100"/>
        <w:gridCol w:w="1084"/>
        <w:gridCol w:w="625"/>
        <w:gridCol w:w="2873"/>
        <w:gridCol w:w="1016"/>
        <w:gridCol w:w="3035"/>
      </w:tblGrid>
      <w:tr w:rsidR="0063560D" w:rsidRPr="0063560D" w14:paraId="4A36DB76" w14:textId="77777777" w:rsidTr="00473263">
        <w:trPr>
          <w:trHeight w:val="991"/>
        </w:trPr>
        <w:tc>
          <w:tcPr>
            <w:tcW w:w="2100" w:type="dxa"/>
            <w:shd w:val="clear" w:color="auto" w:fill="auto"/>
            <w:tcMar>
              <w:top w:w="0" w:type="dxa"/>
            </w:tcMar>
          </w:tcPr>
          <w:p w14:paraId="4A36DB74" w14:textId="76D9A721" w:rsidR="00AD6E6B" w:rsidRPr="00473263" w:rsidRDefault="007F3C10" w:rsidP="001E63D2">
            <w:pPr>
              <w:rPr>
                <w:color w:val="4F81BD" w:themeColor="accent1"/>
                <w:sz w:val="52"/>
              </w:rPr>
            </w:pPr>
            <w:r w:rsidRPr="00473263">
              <w:rPr>
                <w:noProof/>
                <w:color w:val="4F81BD" w:themeColor="accent1"/>
                <w:sz w:val="5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2A4A6B" wp14:editId="47D6F005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-643890</wp:posOffset>
                      </wp:positionV>
                      <wp:extent cx="1876425" cy="2486025"/>
                      <wp:effectExtent l="0" t="0" r="9525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2486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8C747" w14:textId="182BB1D0" w:rsidR="007F3C10" w:rsidRDefault="007F3C10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74B83C0A" wp14:editId="5E3CE45D">
                                        <wp:extent cx="1651635" cy="2385695"/>
                                        <wp:effectExtent l="0" t="0" r="5715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51635" cy="2385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2A4A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3.75pt;margin-top:-50.7pt;width:147.75pt;height:1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" stroked="f">
                      <v:textbox>
                        <w:txbxContent>
                          <w:p w14:paraId="7258C747" w14:textId="182BB1D0" w:rsidR="007F3C10" w:rsidRDefault="007F3C1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4B83C0A" wp14:editId="5E3CE45D">
                                  <wp:extent cx="1651635" cy="2385695"/>
                                  <wp:effectExtent l="0" t="0" r="571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1635" cy="23856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3" w:type="dxa"/>
            <w:gridSpan w:val="5"/>
            <w:shd w:val="clear" w:color="auto" w:fill="auto"/>
          </w:tcPr>
          <w:sdt>
            <w:sdtPr>
              <w:rPr>
                <w:color w:val="4F81BD" w:themeColor="accent1"/>
                <w:sz w:val="52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4A36DB75" w14:textId="5BEDCF57" w:rsidR="00AD6E6B" w:rsidRPr="00473263" w:rsidRDefault="00AC4643" w:rsidP="00AC4643">
                <w:pPr>
                  <w:pStyle w:val="Heading1"/>
                  <w:rPr>
                    <w:color w:val="4F81BD" w:themeColor="accent1"/>
                    <w:sz w:val="52"/>
                  </w:rPr>
                </w:pPr>
                <w:r>
                  <w:rPr>
                    <w:color w:val="4F81BD" w:themeColor="accent1"/>
                    <w:sz w:val="52"/>
                    <w:lang w:val="en-GB"/>
                  </w:rPr>
                  <w:t>Statement of</w:t>
                </w:r>
                <w:r w:rsidR="00A2235A">
                  <w:rPr>
                    <w:color w:val="4F81BD" w:themeColor="accent1"/>
                    <w:sz w:val="52"/>
                    <w:lang w:val="en-GB"/>
                  </w:rPr>
                  <w:t xml:space="preserve"> Commission</w:t>
                </w:r>
                <w:r>
                  <w:rPr>
                    <w:color w:val="4F81BD" w:themeColor="accent1"/>
                    <w:sz w:val="52"/>
                    <w:lang w:val="en-GB"/>
                  </w:rPr>
                  <w:t xml:space="preserve"> </w:t>
                </w:r>
                <w:r w:rsidR="000707BF">
                  <w:rPr>
                    <w:color w:val="4F81BD" w:themeColor="accent1"/>
                    <w:sz w:val="52"/>
                    <w:lang w:val="en-GB"/>
                  </w:rPr>
                  <w:t>Sales Invoices Outstanding</w:t>
                </w:r>
              </w:p>
            </w:sdtContent>
          </w:sdt>
        </w:tc>
      </w:tr>
      <w:tr w:rsidR="003A12E6" w:rsidRPr="0063560D" w14:paraId="4A36DB7A" w14:textId="77777777" w:rsidTr="00B45DA4">
        <w:trPr>
          <w:trHeight w:val="288"/>
        </w:trPr>
        <w:tc>
          <w:tcPr>
            <w:tcW w:w="10733" w:type="dxa"/>
            <w:gridSpan w:val="6"/>
            <w:shd w:val="clear" w:color="auto" w:fill="auto"/>
            <w:tcMar>
              <w:top w:w="0" w:type="dxa"/>
            </w:tcMar>
          </w:tcPr>
          <w:p w14:paraId="43077CE5" w14:textId="77777777" w:rsidR="003A12E6" w:rsidRPr="00024DF7" w:rsidRDefault="003A12E6" w:rsidP="001E63D2">
            <w:pPr>
              <w:pStyle w:val="Right-alignedtext"/>
              <w:rPr>
                <w:color w:val="FFFFFF" w:themeColor="background1"/>
                <w:sz w:val="36"/>
                <w:lang w:val="en-GB"/>
              </w:rPr>
            </w:pPr>
            <w:r w:rsidRPr="00024DF7">
              <w:rPr>
                <w:color w:val="FFFFFF" w:themeColor="background1"/>
                <w:sz w:val="36"/>
                <w:lang w:val="en-GB"/>
              </w:rPr>
              <w:t xml:space="preserve">Year Ending 31st March 2019 </w:t>
            </w:r>
          </w:p>
          <w:p w14:paraId="4A36DB78" w14:textId="5DE96CAD" w:rsidR="003A12E6" w:rsidRPr="0063560D" w:rsidRDefault="003A12E6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05B966428DA14053BC70E0ABA303BC01"/>
                </w:placeholder>
                <w:date w:fullDate="2020-12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2235A">
                  <w:rPr>
                    <w:color w:val="4F81BD" w:themeColor="accent1"/>
                  </w:rPr>
                  <w:t>December 31, 2020</w:t>
                </w:r>
              </w:sdtContent>
            </w:sdt>
          </w:p>
          <w:p w14:paraId="4A36DB79" w14:textId="77777777" w:rsidR="003A12E6" w:rsidRPr="0063560D" w:rsidRDefault="003A12E6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3F4F29" w14:paraId="4A36DB89" w14:textId="77777777" w:rsidTr="00473263">
        <w:trPr>
          <w:trHeight w:val="1155"/>
        </w:trPr>
        <w:tc>
          <w:tcPr>
            <w:tcW w:w="3184" w:type="dxa"/>
            <w:gridSpan w:val="2"/>
            <w:shd w:val="clear" w:color="auto" w:fill="auto"/>
            <w:tcMar>
              <w:top w:w="0" w:type="dxa"/>
            </w:tcMar>
          </w:tcPr>
          <w:p w14:paraId="4A36DB7B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25" w:type="dxa"/>
            <w:shd w:val="clear" w:color="auto" w:fill="auto"/>
          </w:tcPr>
          <w:p w14:paraId="4A36DB7C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73" w:type="dxa"/>
            <w:shd w:val="clear" w:color="auto" w:fill="auto"/>
          </w:tcPr>
          <w:p w14:paraId="4A36DB7D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4A36DB7E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4A36DB7F" w14:textId="4ED5B04F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4A36DB80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4A36DB81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4A36DB82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1016" w:type="dxa"/>
            <w:shd w:val="clear" w:color="auto" w:fill="auto"/>
          </w:tcPr>
          <w:p w14:paraId="4A36DB8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3035" w:type="dxa"/>
            <w:shd w:val="clear" w:color="auto" w:fill="auto"/>
          </w:tcPr>
          <w:p w14:paraId="45363AE6" w14:textId="77777777" w:rsidR="008B4D96" w:rsidRPr="002A52A6" w:rsidRDefault="008B4D96" w:rsidP="008B4D96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2A52A6">
              <w:rPr>
                <w:b/>
                <w:color w:val="4F81BD" w:themeColor="accent1"/>
                <w:sz w:val="24"/>
              </w:rPr>
              <w:t>ELEMENTIsle</w:t>
            </w:r>
          </w:p>
          <w:p w14:paraId="4C7E6677" w14:textId="77777777" w:rsidR="008B4D96" w:rsidRPr="002A52A6" w:rsidRDefault="008B4D96" w:rsidP="008B4D96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2A52A6">
              <w:rPr>
                <w:b/>
                <w:color w:val="4F81BD" w:themeColor="accent1"/>
                <w:sz w:val="24"/>
              </w:rPr>
              <w:t>Grenaby Studios</w:t>
            </w:r>
          </w:p>
          <w:p w14:paraId="282DC610" w14:textId="77777777" w:rsidR="008B4D96" w:rsidRPr="002A52A6" w:rsidRDefault="008B4D96" w:rsidP="008B4D96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2A52A6">
              <w:rPr>
                <w:b/>
                <w:color w:val="4F81BD" w:themeColor="accent1"/>
                <w:sz w:val="24"/>
              </w:rPr>
              <w:t>Ballabeg</w:t>
            </w:r>
          </w:p>
          <w:p w14:paraId="0FC1B09F" w14:textId="58260261" w:rsidR="00956652" w:rsidRPr="007F3C10" w:rsidRDefault="00956652" w:rsidP="00956652">
            <w:pPr>
              <w:pStyle w:val="Right-alignedtext"/>
              <w:rPr>
                <w:b/>
                <w:color w:val="4F81BD" w:themeColor="accent1"/>
                <w:sz w:val="24"/>
              </w:rPr>
            </w:pPr>
          </w:p>
          <w:p w14:paraId="4A36DB88" w14:textId="572053AB" w:rsidR="001E7EBF" w:rsidRPr="003F4F29" w:rsidRDefault="001E7EBF" w:rsidP="00956652">
            <w:pPr>
              <w:pStyle w:val="Right-alignedtext"/>
              <w:rPr>
                <w:b/>
                <w:color w:val="4F81BD" w:themeColor="accent1"/>
              </w:rPr>
            </w:pPr>
          </w:p>
        </w:tc>
      </w:tr>
    </w:tbl>
    <w:p w14:paraId="4A36DB8A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1701"/>
        <w:gridCol w:w="2126"/>
      </w:tblGrid>
      <w:tr w:rsidR="00F23482" w:rsidRPr="0063560D" w14:paraId="4A36DB91" w14:textId="77777777" w:rsidTr="00E0297C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B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C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D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E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F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0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4A36DB95" w14:textId="77777777" w:rsidTr="00E0297C">
        <w:trPr>
          <w:cantSplit/>
          <w:trHeight w:val="471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2" w14:textId="64032406" w:rsidR="00F23482" w:rsidRPr="0063560D" w:rsidRDefault="008B4D96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  <w:sz w:val="28"/>
              </w:rPr>
              <w:t>Element.Isle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3" w14:textId="3B6C3A0E" w:rsidR="00F23482" w:rsidRPr="00956652" w:rsidRDefault="00473263" w:rsidP="00F432C7">
            <w:pPr>
              <w:rPr>
                <w:color w:val="4F81BD" w:themeColor="accent1"/>
                <w:sz w:val="22"/>
              </w:rPr>
            </w:pPr>
            <w:r>
              <w:rPr>
                <w:color w:val="4F81BD" w:themeColor="accent1"/>
                <w:sz w:val="22"/>
              </w:rPr>
              <w:t>Various</w:t>
            </w:r>
          </w:p>
        </w:tc>
        <w:sdt>
          <w:sdtPr>
            <w:rPr>
              <w:color w:val="4F81BD" w:themeColor="accent1"/>
              <w:sz w:val="36"/>
            </w:rPr>
            <w:alias w:val="PO Ref"/>
            <w:tag w:val="CustomerID"/>
            <w:id w:val="-1529478716"/>
            <w:placeholder>
              <w:docPart w:val="9FBF518889D84CD387B46C3E47E35A09"/>
            </w:placeholder>
            <w:showingPlcHdr/>
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BD5C7663-4FEA-475B-B0DA-C30333962F2C}"/>
            <w:text/>
          </w:sdtPr>
          <w:sdtEndPr>
            <w:rPr>
              <w:sz w:val="22"/>
            </w:rPr>
          </w:sdtEndPr>
          <w:sdtContent>
            <w:tc>
              <w:tcPr>
                <w:tcW w:w="2126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shd w:val="clear" w:color="auto" w:fill="auto"/>
                <w:vAlign w:val="center"/>
              </w:tcPr>
              <w:p w14:paraId="4A36DB94" w14:textId="75C892CA" w:rsidR="00F23482" w:rsidRPr="00956652" w:rsidRDefault="00024DF7" w:rsidP="00024DF7">
                <w:pPr>
                  <w:rPr>
                    <w:color w:val="4F81BD" w:themeColor="accent1"/>
                    <w:sz w:val="22"/>
                  </w:rPr>
                </w:pPr>
                <w:r w:rsidRPr="00EA321E">
                  <w:rPr>
                    <w:rStyle w:val="PlaceholderText"/>
                  </w:rPr>
                  <w:t>[PO Ref]</w:t>
                </w:r>
              </w:p>
            </w:tc>
          </w:sdtContent>
        </w:sdt>
      </w:tr>
    </w:tbl>
    <w:p w14:paraId="4A36DB96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1095"/>
        <w:gridCol w:w="5533"/>
        <w:gridCol w:w="1842"/>
        <w:gridCol w:w="1993"/>
      </w:tblGrid>
      <w:tr w:rsidR="00473263" w:rsidRPr="0063560D" w14:paraId="4A36DB9A" w14:textId="627E4E6D" w:rsidTr="005778BF">
        <w:trPr>
          <w:cantSplit/>
          <w:trHeight w:val="216"/>
        </w:trPr>
        <w:tc>
          <w:tcPr>
            <w:tcW w:w="109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7" w14:textId="77777777" w:rsidR="00473263" w:rsidRPr="0063560D" w:rsidRDefault="00473263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Qty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8" w14:textId="77777777" w:rsidR="00473263" w:rsidRPr="0063560D" w:rsidRDefault="00473263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9" w14:textId="21E61E86" w:rsidR="00473263" w:rsidRPr="0063560D" w:rsidRDefault="00473263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  <w:r w:rsidR="00E0297C">
              <w:rPr>
                <w:b/>
                <w:color w:val="4F81BD" w:themeColor="accent1"/>
              </w:rPr>
              <w:t xml:space="preserve"> £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29391A7" w14:textId="34F3C9B6" w:rsidR="00473263" w:rsidRDefault="00473263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Period</w:t>
            </w:r>
          </w:p>
        </w:tc>
      </w:tr>
      <w:tr w:rsidR="00473263" w:rsidRPr="0063560D" w14:paraId="72E0F6D5" w14:textId="12477648" w:rsidTr="005778BF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7C13953" w14:textId="50854065" w:rsidR="00473263" w:rsidRPr="00956652" w:rsidRDefault="00473263" w:rsidP="00AA16FA">
            <w:pPr>
              <w:rPr>
                <w:color w:val="4F81BD" w:themeColor="accent1"/>
                <w:sz w:val="20"/>
              </w:rPr>
            </w:pPr>
            <w:bookmarkStart w:id="0" w:name="_GoBack" w:colFirst="2" w:colLast="2"/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AC102BC" w14:textId="6FEF411C" w:rsidR="00473263" w:rsidRDefault="008B4D96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Clam earrings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5992E17A" w14:textId="3CDCD7C1" w:rsidR="00473263" w:rsidRPr="00956652" w:rsidRDefault="008B4D96" w:rsidP="00473263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12.00</w:t>
            </w:r>
          </w:p>
        </w:tc>
        <w:tc>
          <w:tcPr>
            <w:tcW w:w="1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916DFD" w14:textId="5B4085FB" w:rsidR="00473263" w:rsidRPr="00956652" w:rsidRDefault="008B4D96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May</w:t>
            </w:r>
            <w:r w:rsidR="00473263">
              <w:rPr>
                <w:color w:val="4F81BD" w:themeColor="accent1"/>
                <w:sz w:val="20"/>
              </w:rPr>
              <w:t xml:space="preserve"> 2018</w:t>
            </w:r>
          </w:p>
        </w:tc>
      </w:tr>
      <w:tr w:rsidR="00473263" w:rsidRPr="0063560D" w14:paraId="63DDD6C5" w14:textId="183567D7" w:rsidTr="005778BF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B6A50B3" w14:textId="553B1FD3" w:rsidR="00473263" w:rsidRPr="00956652" w:rsidRDefault="008B4D96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8A6BE83" w14:textId="123A5A2E" w:rsidR="00473263" w:rsidRDefault="008B4D96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Scallop earrings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2FE79F7A" w14:textId="479A7C98" w:rsidR="00473263" w:rsidRPr="00956652" w:rsidRDefault="008B4D96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12.00</w:t>
            </w:r>
          </w:p>
        </w:tc>
        <w:tc>
          <w:tcPr>
            <w:tcW w:w="1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DD7048" w14:textId="46E141A1" w:rsidR="00473263" w:rsidRPr="00956652" w:rsidRDefault="008B4D96" w:rsidP="00F21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September 2018</w:t>
            </w:r>
          </w:p>
        </w:tc>
      </w:tr>
      <w:tr w:rsidR="00473263" w:rsidRPr="0063560D" w14:paraId="7C50B49D" w14:textId="71295770" w:rsidTr="005778BF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5BA92B6C" w14:textId="7787E257" w:rsidR="00473263" w:rsidRPr="00956652" w:rsidRDefault="008B4D96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3F3BCC2" w14:textId="5704758F" w:rsidR="00473263" w:rsidRDefault="008B4D96" w:rsidP="00AA16FA">
            <w:pPr>
              <w:rPr>
                <w:color w:val="4F81BD" w:themeColor="accent1"/>
                <w:sz w:val="20"/>
              </w:rPr>
            </w:pPr>
            <w:r w:rsidRPr="008B4D96">
              <w:rPr>
                <w:color w:val="4F81BD" w:themeColor="accent1"/>
                <w:sz w:val="20"/>
              </w:rPr>
              <w:t>Entwined Silver Twig Necklace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89D0EE2" w14:textId="611ED96C" w:rsidR="00473263" w:rsidRPr="00956652" w:rsidRDefault="008B4D96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45.00</w:t>
            </w:r>
          </w:p>
        </w:tc>
        <w:tc>
          <w:tcPr>
            <w:tcW w:w="1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0C695C" w14:textId="7E2E7326" w:rsidR="00473263" w:rsidRPr="00956652" w:rsidRDefault="008B4D96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Winter 2018/19</w:t>
            </w:r>
          </w:p>
        </w:tc>
      </w:tr>
      <w:tr w:rsidR="00024DF7" w:rsidRPr="0063560D" w14:paraId="7B140E71" w14:textId="77777777" w:rsidTr="00514AEB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F065B3D" w14:textId="79BE3235" w:rsidR="00024DF7" w:rsidRPr="00A2235A" w:rsidRDefault="00024DF7" w:rsidP="00024DF7">
            <w:pPr>
              <w:rPr>
                <w:color w:val="4F81BD" w:themeColor="accent1"/>
                <w:sz w:val="20"/>
              </w:rPr>
            </w:pPr>
            <w:r w:rsidRPr="00A2235A"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41E71398" w14:textId="10990834" w:rsidR="00024DF7" w:rsidRPr="00A2235A" w:rsidRDefault="00024DF7" w:rsidP="00024DF7">
            <w:pPr>
              <w:rPr>
                <w:color w:val="4F81BD" w:themeColor="accent1"/>
                <w:sz w:val="20"/>
              </w:rPr>
            </w:pPr>
            <w:r w:rsidRPr="00A2235A">
              <w:rPr>
                <w:color w:val="4F81BD" w:themeColor="accent1"/>
                <w:sz w:val="20"/>
              </w:rPr>
              <w:t xml:space="preserve">Perwick Freeform Silver Necklace 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58E77F4A" w14:textId="578DA003" w:rsidR="00024DF7" w:rsidRPr="00A2235A" w:rsidRDefault="00024DF7" w:rsidP="00024DF7">
            <w:pPr>
              <w:pStyle w:val="Right-alignedtext"/>
              <w:rPr>
                <w:color w:val="4F81BD" w:themeColor="accent1"/>
                <w:sz w:val="20"/>
                <w:szCs w:val="24"/>
              </w:rPr>
            </w:pPr>
            <w:r w:rsidRPr="00A2235A">
              <w:rPr>
                <w:color w:val="4F81BD" w:themeColor="accent1"/>
                <w:sz w:val="20"/>
                <w:szCs w:val="24"/>
              </w:rPr>
              <w:t>70.00</w:t>
            </w:r>
          </w:p>
        </w:tc>
        <w:tc>
          <w:tcPr>
            <w:tcW w:w="1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0B2841" w14:textId="2D7581E5" w:rsidR="00024DF7" w:rsidRPr="00A2235A" w:rsidRDefault="00024DF7" w:rsidP="00024DF7">
            <w:pPr>
              <w:pStyle w:val="Right-alignedtext"/>
              <w:rPr>
                <w:color w:val="4F81BD" w:themeColor="accent1"/>
                <w:sz w:val="20"/>
                <w:szCs w:val="24"/>
              </w:rPr>
            </w:pPr>
            <w:r w:rsidRPr="00A2235A">
              <w:rPr>
                <w:color w:val="4F81BD" w:themeColor="accent1"/>
                <w:sz w:val="20"/>
                <w:szCs w:val="24"/>
              </w:rPr>
              <w:t>Winter 2020</w:t>
            </w:r>
          </w:p>
        </w:tc>
      </w:tr>
      <w:tr w:rsidR="00024DF7" w:rsidRPr="0063560D" w14:paraId="77C754B4" w14:textId="77777777" w:rsidTr="00514AEB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05B6ED1" w14:textId="59DC6A90" w:rsidR="00024DF7" w:rsidRPr="00A2235A" w:rsidRDefault="00024DF7" w:rsidP="00024DF7">
            <w:pPr>
              <w:rPr>
                <w:color w:val="4F81BD" w:themeColor="accent1"/>
                <w:sz w:val="20"/>
              </w:rPr>
            </w:pPr>
            <w:r w:rsidRPr="00A2235A"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1EB70A2A" w14:textId="77F0EE93" w:rsidR="00024DF7" w:rsidRPr="00A2235A" w:rsidRDefault="00024DF7" w:rsidP="00024DF7">
            <w:pPr>
              <w:rPr>
                <w:color w:val="4F81BD" w:themeColor="accent1"/>
                <w:sz w:val="20"/>
              </w:rPr>
            </w:pPr>
            <w:r w:rsidRPr="00A2235A">
              <w:rPr>
                <w:color w:val="4F81BD" w:themeColor="accent1"/>
                <w:sz w:val="20"/>
              </w:rPr>
              <w:t>Twig Earrings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6F0DB69C" w14:textId="6F4082E1" w:rsidR="00024DF7" w:rsidRPr="00A2235A" w:rsidRDefault="00024DF7" w:rsidP="00024DF7">
            <w:pPr>
              <w:pStyle w:val="Right-alignedtext"/>
              <w:rPr>
                <w:color w:val="4F81BD" w:themeColor="accent1"/>
                <w:sz w:val="20"/>
                <w:szCs w:val="24"/>
              </w:rPr>
            </w:pPr>
            <w:r w:rsidRPr="00A2235A">
              <w:rPr>
                <w:color w:val="4F81BD" w:themeColor="accent1"/>
                <w:sz w:val="20"/>
                <w:szCs w:val="24"/>
              </w:rPr>
              <w:t>34.00</w:t>
            </w:r>
          </w:p>
        </w:tc>
        <w:tc>
          <w:tcPr>
            <w:tcW w:w="1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237834" w14:textId="18A80D03" w:rsidR="00024DF7" w:rsidRPr="00A2235A" w:rsidRDefault="00024DF7" w:rsidP="00024DF7">
            <w:pPr>
              <w:pStyle w:val="Right-alignedtext"/>
              <w:rPr>
                <w:color w:val="4F81BD" w:themeColor="accent1"/>
                <w:sz w:val="20"/>
                <w:szCs w:val="24"/>
              </w:rPr>
            </w:pPr>
            <w:r w:rsidRPr="00A2235A">
              <w:rPr>
                <w:color w:val="4F81BD" w:themeColor="accent1"/>
                <w:sz w:val="20"/>
                <w:szCs w:val="24"/>
              </w:rPr>
              <w:t>Winter 2020</w:t>
            </w:r>
          </w:p>
        </w:tc>
      </w:tr>
    </w:tbl>
    <w:bookmarkEnd w:id="0"/>
    <w:p w14:paraId="4A36DBCC" w14:textId="7AEBEE52" w:rsidR="0063560D" w:rsidRPr="00F23482" w:rsidRDefault="00AC4643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>
        <w:rPr>
          <w:b/>
          <w:color w:val="4F81BD" w:themeColor="accent1"/>
          <w:sz w:val="20"/>
        </w:rPr>
        <w:t>We are still awaiting</w:t>
      </w:r>
      <w:r w:rsidR="0063560D" w:rsidRPr="00F23482">
        <w:rPr>
          <w:b/>
          <w:color w:val="4F81BD" w:themeColor="accent1"/>
          <w:sz w:val="20"/>
        </w:rPr>
        <w:t xml:space="preserve"> </w:t>
      </w:r>
      <w:r w:rsidR="00956652">
        <w:rPr>
          <w:b/>
          <w:color w:val="4F81BD" w:themeColor="accent1"/>
          <w:sz w:val="20"/>
        </w:rPr>
        <w:t>an invoice for the above items.</w:t>
      </w:r>
    </w:p>
    <w:p w14:paraId="4A36DBCD" w14:textId="6E33898D" w:rsidR="00F23482" w:rsidRPr="00F23482" w:rsidRDefault="00AC4643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>
        <w:rPr>
          <w:b/>
          <w:color w:val="4F81BD" w:themeColor="accent1"/>
          <w:sz w:val="20"/>
        </w:rPr>
        <w:t>For all it</w:t>
      </w:r>
      <w:r w:rsidR="00D55E44">
        <w:rPr>
          <w:b/>
          <w:color w:val="4F81BD" w:themeColor="accent1"/>
          <w:sz w:val="20"/>
        </w:rPr>
        <w:t xml:space="preserve">ems sold </w:t>
      </w:r>
      <w:r>
        <w:rPr>
          <w:b/>
          <w:color w:val="4F81BD" w:themeColor="accent1"/>
          <w:sz w:val="20"/>
        </w:rPr>
        <w:t>in the Tynwald Gift Shop we charge a 20% commission (</w:t>
      </w:r>
      <w:r w:rsidR="00D55E44">
        <w:rPr>
          <w:b/>
          <w:color w:val="4F81BD" w:themeColor="accent1"/>
          <w:sz w:val="20"/>
        </w:rPr>
        <w:t>s</w:t>
      </w:r>
      <w:r w:rsidR="00F23482" w:rsidRPr="00F23482">
        <w:rPr>
          <w:b/>
          <w:color w:val="4F81BD" w:themeColor="accent1"/>
          <w:sz w:val="20"/>
        </w:rPr>
        <w:t xml:space="preserve">ale price less 20%) </w:t>
      </w:r>
    </w:p>
    <w:p w14:paraId="4A36DBCE" w14:textId="77777777" w:rsidR="00F23482" w:rsidRPr="00F23482" w:rsidRDefault="00F23482" w:rsidP="00956652">
      <w:pPr>
        <w:spacing w:before="480" w:after="48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4A36DBD2" w14:textId="77777777" w:rsidTr="00F23482">
        <w:trPr>
          <w:trHeight w:val="373"/>
        </w:trPr>
        <w:tc>
          <w:tcPr>
            <w:tcW w:w="3794" w:type="dxa"/>
          </w:tcPr>
          <w:p w14:paraId="4A36DBD0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A36DBD1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5" w14:textId="77777777" w:rsidTr="00F23482">
        <w:trPr>
          <w:trHeight w:val="373"/>
        </w:trPr>
        <w:tc>
          <w:tcPr>
            <w:tcW w:w="3794" w:type="dxa"/>
          </w:tcPr>
          <w:p w14:paraId="4A36DBD3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4A36DBD4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8" w14:textId="77777777" w:rsidTr="00F23482">
        <w:trPr>
          <w:trHeight w:val="373"/>
        </w:trPr>
        <w:tc>
          <w:tcPr>
            <w:tcW w:w="3794" w:type="dxa"/>
          </w:tcPr>
          <w:p w14:paraId="4A36DBD6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4A36DBD7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4A36DBD9" w14:textId="75F19294" w:rsidR="002D658C" w:rsidRDefault="002D658C" w:rsidP="00F23482">
      <w:pPr>
        <w:pStyle w:val="ContactInfo"/>
        <w:jc w:val="left"/>
        <w:rPr>
          <w:color w:val="4F81BD" w:themeColor="accent1"/>
        </w:rPr>
      </w:pPr>
    </w:p>
    <w:p w14:paraId="4F911C3E" w14:textId="77777777" w:rsidR="002D658C" w:rsidRDefault="002D658C">
      <w:pPr>
        <w:rPr>
          <w:color w:val="4F81BD" w:themeColor="accent1"/>
          <w:szCs w:val="18"/>
        </w:rPr>
      </w:pPr>
      <w:r>
        <w:rPr>
          <w:color w:val="4F81BD" w:themeColor="accent1"/>
        </w:rPr>
        <w:br w:type="page"/>
      </w:r>
    </w:p>
    <w:tbl>
      <w:tblPr>
        <w:tblW w:w="108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230"/>
        <w:gridCol w:w="4230"/>
        <w:gridCol w:w="3420"/>
      </w:tblGrid>
      <w:tr w:rsidR="002D658C" w:rsidRPr="0024037D" w14:paraId="0960AA3D" w14:textId="77777777" w:rsidTr="004423B4">
        <w:trPr>
          <w:cantSplit/>
        </w:trPr>
        <w:tc>
          <w:tcPr>
            <w:tcW w:w="3230" w:type="dxa"/>
          </w:tcPr>
          <w:p w14:paraId="0CF566B2" w14:textId="77777777" w:rsidR="002D658C" w:rsidRPr="00997F3E" w:rsidRDefault="002D658C" w:rsidP="004423B4">
            <w:pPr>
              <w:pStyle w:val="HeaderStyle"/>
              <w:framePr w:wrap="auto"/>
              <w:rPr>
                <w:color w:val="1F497D" w:themeColor="text2"/>
              </w:rPr>
            </w:pPr>
          </w:p>
          <w:p w14:paraId="3D716AEB" w14:textId="77777777" w:rsidR="002D658C" w:rsidRPr="00997F3E" w:rsidRDefault="002D658C" w:rsidP="004423B4">
            <w:pPr>
              <w:pStyle w:val="HeaderStyle"/>
              <w:framePr w:wrap="auto"/>
              <w:rPr>
                <w:color w:val="1F497D" w:themeColor="text2"/>
              </w:rPr>
            </w:pPr>
            <w:r w:rsidRPr="00997F3E">
              <w:rPr>
                <w:color w:val="1F497D" w:themeColor="text2"/>
              </w:rPr>
              <w:t>Legislative Buildings</w:t>
            </w:r>
          </w:p>
          <w:p w14:paraId="431F9250" w14:textId="77777777" w:rsidR="002D658C" w:rsidRPr="00997F3E" w:rsidRDefault="002D658C" w:rsidP="004423B4">
            <w:pPr>
              <w:pStyle w:val="HeaderStyle"/>
              <w:framePr w:wrap="auto"/>
              <w:rPr>
                <w:color w:val="1F497D" w:themeColor="text2"/>
              </w:rPr>
            </w:pPr>
            <w:r w:rsidRPr="00997F3E">
              <w:rPr>
                <w:color w:val="1F497D" w:themeColor="text2"/>
              </w:rPr>
              <w:t>Douglas</w:t>
            </w:r>
          </w:p>
          <w:p w14:paraId="2D3CD1D8" w14:textId="77777777" w:rsidR="002D658C" w:rsidRPr="00997F3E" w:rsidRDefault="002D658C" w:rsidP="004423B4">
            <w:pPr>
              <w:pStyle w:val="HeaderStyle"/>
              <w:framePr w:wrap="auto"/>
              <w:rPr>
                <w:color w:val="1F497D" w:themeColor="text2"/>
              </w:rPr>
            </w:pPr>
            <w:r w:rsidRPr="00997F3E">
              <w:rPr>
                <w:color w:val="1F497D" w:themeColor="text2"/>
              </w:rPr>
              <w:t xml:space="preserve">Isle of Man </w:t>
            </w:r>
          </w:p>
          <w:p w14:paraId="114B0996" w14:textId="77777777" w:rsidR="002D658C" w:rsidRPr="00997F3E" w:rsidRDefault="002D658C" w:rsidP="004423B4">
            <w:pPr>
              <w:pStyle w:val="HeaderStyle"/>
              <w:framePr w:wrap="auto"/>
              <w:rPr>
                <w:color w:val="1F497D" w:themeColor="text2"/>
              </w:rPr>
            </w:pPr>
            <w:r w:rsidRPr="00997F3E">
              <w:rPr>
                <w:color w:val="1F497D" w:themeColor="text2"/>
              </w:rPr>
              <w:t>IM1 3PW</w:t>
            </w:r>
          </w:p>
          <w:p w14:paraId="06BB893A" w14:textId="77777777" w:rsidR="002D658C" w:rsidRPr="00997F3E" w:rsidRDefault="002D658C" w:rsidP="004423B4">
            <w:pPr>
              <w:pStyle w:val="HeaderStyle"/>
              <w:framePr w:wrap="auto"/>
              <w:rPr>
                <w:color w:val="1F497D" w:themeColor="text2"/>
              </w:rPr>
            </w:pPr>
            <w:r w:rsidRPr="00997F3E">
              <w:rPr>
                <w:color w:val="1F497D" w:themeColor="text2"/>
              </w:rPr>
              <w:t>Telephone:  01624 685520</w:t>
            </w:r>
          </w:p>
          <w:p w14:paraId="638C1F5B" w14:textId="77777777" w:rsidR="002D658C" w:rsidRPr="00997F3E" w:rsidRDefault="002D658C" w:rsidP="004423B4">
            <w:pPr>
              <w:pStyle w:val="HeaderStyle"/>
              <w:framePr w:wrap="auto"/>
              <w:rPr>
                <w:color w:val="1F497D" w:themeColor="text2"/>
              </w:rPr>
            </w:pPr>
          </w:p>
          <w:p w14:paraId="119BC31F" w14:textId="77777777" w:rsidR="002D658C" w:rsidRPr="00997F3E" w:rsidRDefault="002D658C" w:rsidP="004423B4">
            <w:pPr>
              <w:pStyle w:val="HeaderStyle"/>
              <w:framePr w:wrap="auto"/>
              <w:rPr>
                <w:color w:val="1F497D" w:themeColor="text2"/>
              </w:rPr>
            </w:pPr>
          </w:p>
        </w:tc>
        <w:tc>
          <w:tcPr>
            <w:tcW w:w="4230" w:type="dxa"/>
          </w:tcPr>
          <w:p w14:paraId="1F9946AB" w14:textId="77777777" w:rsidR="002D658C" w:rsidRPr="00997F3E" w:rsidRDefault="002D658C" w:rsidP="004423B4">
            <w:pPr>
              <w:jc w:val="center"/>
              <w:rPr>
                <w:rFonts w:ascii="Book Antiqua" w:hAnsi="Book Antiqua"/>
                <w:color w:val="1F497D" w:themeColor="text2"/>
              </w:rPr>
            </w:pPr>
            <w:r w:rsidRPr="00997F3E">
              <w:rPr>
                <w:rFonts w:ascii="Book Antiqua" w:hAnsi="Book Antiqua"/>
                <w:noProof/>
                <w:color w:val="1F497D" w:themeColor="text2"/>
                <w:lang w:val="en-GB" w:eastAsia="en-GB"/>
              </w:rPr>
              <w:drawing>
                <wp:inline distT="0" distB="0" distL="0" distR="0" wp14:anchorId="090FE08A" wp14:editId="4125CF05">
                  <wp:extent cx="1321244" cy="1862390"/>
                  <wp:effectExtent l="0" t="0" r="0" b="5080"/>
                  <wp:docPr id="2" name="Picture 2" descr="I:\Tynwald BLue\Tynwald-Letter-Blue-small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:\Tynwald BLue\Tynwald-Letter-Blue-small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770" cy="1868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38CFC2" w14:textId="77777777" w:rsidR="002D658C" w:rsidRPr="002D658C" w:rsidRDefault="002D658C" w:rsidP="004423B4">
            <w:pPr>
              <w:jc w:val="center"/>
              <w:rPr>
                <w:rFonts w:ascii="Book Antiqua" w:hAnsi="Book Antiqua"/>
                <w:color w:val="1F497D" w:themeColor="text2"/>
                <w:sz w:val="36"/>
              </w:rPr>
            </w:pPr>
            <w:r w:rsidRPr="002D658C">
              <w:rPr>
                <w:rFonts w:ascii="Book Antiqua" w:hAnsi="Book Antiqua"/>
                <w:color w:val="1F497D" w:themeColor="text2"/>
                <w:sz w:val="36"/>
              </w:rPr>
              <w:t>Tynwald Library</w:t>
            </w:r>
          </w:p>
          <w:p w14:paraId="5C8723CF" w14:textId="77777777" w:rsidR="002D658C" w:rsidRPr="00997F3E" w:rsidRDefault="002D658C" w:rsidP="004423B4">
            <w:pPr>
              <w:jc w:val="center"/>
              <w:rPr>
                <w:rFonts w:ascii="Book Antiqua" w:hAnsi="Book Antiqua"/>
                <w:color w:val="1F497D" w:themeColor="text2"/>
              </w:rPr>
            </w:pPr>
            <w:r w:rsidRPr="002D658C">
              <w:rPr>
                <w:rFonts w:ascii="Book Antiqua" w:hAnsi="Book Antiqua"/>
                <w:color w:val="1F497D" w:themeColor="text2"/>
                <w:sz w:val="36"/>
              </w:rPr>
              <w:t>Shamyr-Lioar Tinvaal</w:t>
            </w:r>
          </w:p>
        </w:tc>
        <w:tc>
          <w:tcPr>
            <w:tcW w:w="3420" w:type="dxa"/>
          </w:tcPr>
          <w:p w14:paraId="4775B057" w14:textId="77777777" w:rsidR="002D658C" w:rsidRPr="00997F3E" w:rsidRDefault="002D658C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</w:p>
          <w:p w14:paraId="08FAC1EA" w14:textId="77777777" w:rsidR="002D658C" w:rsidRPr="00997F3E" w:rsidRDefault="002D658C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  <w:r w:rsidRPr="00997F3E">
              <w:rPr>
                <w:color w:val="1F497D" w:themeColor="text2"/>
                <w:sz w:val="20"/>
              </w:rPr>
              <w:t>Oikyn Slattyssagh</w:t>
            </w:r>
          </w:p>
          <w:p w14:paraId="16EDEC5A" w14:textId="77777777" w:rsidR="002D658C" w:rsidRPr="00997F3E" w:rsidRDefault="002D658C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  <w:r w:rsidRPr="00997F3E">
              <w:rPr>
                <w:color w:val="1F497D" w:themeColor="text2"/>
                <w:sz w:val="20"/>
              </w:rPr>
              <w:t>Doolish</w:t>
            </w:r>
          </w:p>
          <w:p w14:paraId="4090F0F7" w14:textId="77777777" w:rsidR="002D658C" w:rsidRPr="00997F3E" w:rsidRDefault="002D658C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  <w:r w:rsidRPr="00997F3E">
              <w:rPr>
                <w:color w:val="1F497D" w:themeColor="text2"/>
                <w:sz w:val="20"/>
              </w:rPr>
              <w:t xml:space="preserve">Ellan Vannin </w:t>
            </w:r>
          </w:p>
          <w:p w14:paraId="13791D62" w14:textId="77777777" w:rsidR="002D658C" w:rsidRPr="00997F3E" w:rsidRDefault="002D658C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  <w:r w:rsidRPr="00997F3E">
              <w:rPr>
                <w:color w:val="1F497D" w:themeColor="text2"/>
                <w:sz w:val="20"/>
              </w:rPr>
              <w:t>IM1 3PW</w:t>
            </w:r>
          </w:p>
          <w:p w14:paraId="2868F06D" w14:textId="77777777" w:rsidR="002D658C" w:rsidRPr="00997F3E" w:rsidRDefault="002D658C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  <w:r w:rsidRPr="00997F3E">
              <w:rPr>
                <w:color w:val="1F497D" w:themeColor="text2"/>
                <w:sz w:val="20"/>
              </w:rPr>
              <w:t>Chellvane:  01624 685520</w:t>
            </w:r>
          </w:p>
          <w:p w14:paraId="5CDC456F" w14:textId="77777777" w:rsidR="002D658C" w:rsidRPr="00997F3E" w:rsidRDefault="002D658C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</w:p>
        </w:tc>
      </w:tr>
    </w:tbl>
    <w:p w14:paraId="679954A0" w14:textId="6A7F465E" w:rsidR="002D658C" w:rsidRDefault="00A2235A" w:rsidP="002D658C">
      <w:pPr>
        <w:pStyle w:val="ContactInfo"/>
        <w:spacing w:before="120"/>
        <w:jc w:val="right"/>
        <w:rPr>
          <w:color w:val="1F497D" w:themeColor="text2"/>
          <w:sz w:val="22"/>
        </w:rPr>
      </w:pPr>
      <w:r>
        <w:rPr>
          <w:color w:val="1F497D" w:themeColor="text2"/>
          <w:sz w:val="22"/>
        </w:rPr>
        <w:t>28</w:t>
      </w:r>
      <w:r w:rsidRPr="00A2235A">
        <w:rPr>
          <w:color w:val="1F497D" w:themeColor="text2"/>
          <w:sz w:val="22"/>
          <w:vertAlign w:val="superscript"/>
        </w:rPr>
        <w:t>th</w:t>
      </w:r>
      <w:r>
        <w:rPr>
          <w:color w:val="1F497D" w:themeColor="text2"/>
          <w:sz w:val="22"/>
        </w:rPr>
        <w:t xml:space="preserve"> May 2021</w:t>
      </w:r>
    </w:p>
    <w:p w14:paraId="5C6FA3C0" w14:textId="653CC689" w:rsidR="002D658C" w:rsidRPr="00997F3E" w:rsidRDefault="002D658C" w:rsidP="002D658C">
      <w:pPr>
        <w:pStyle w:val="ContactInfo"/>
        <w:spacing w:before="120"/>
        <w:jc w:val="left"/>
        <w:rPr>
          <w:color w:val="1F497D" w:themeColor="text2"/>
          <w:sz w:val="22"/>
        </w:rPr>
      </w:pPr>
      <w:r>
        <w:rPr>
          <w:color w:val="1F497D" w:themeColor="text2"/>
          <w:sz w:val="22"/>
        </w:rPr>
        <w:t>D</w:t>
      </w:r>
      <w:r w:rsidRPr="00997F3E">
        <w:rPr>
          <w:color w:val="1F497D" w:themeColor="text2"/>
          <w:sz w:val="22"/>
        </w:rPr>
        <w:t xml:space="preserve">ear </w:t>
      </w:r>
      <w:r>
        <w:rPr>
          <w:color w:val="1F497D" w:themeColor="text2"/>
          <w:sz w:val="22"/>
        </w:rPr>
        <w:t>Claire</w:t>
      </w:r>
    </w:p>
    <w:p w14:paraId="41E9E26E" w14:textId="4A6B47EC" w:rsidR="002D658C" w:rsidRDefault="002D658C" w:rsidP="002D658C">
      <w:pPr>
        <w:pStyle w:val="ContactInfo"/>
        <w:jc w:val="left"/>
        <w:rPr>
          <w:color w:val="1F497D" w:themeColor="text2"/>
          <w:sz w:val="22"/>
        </w:rPr>
      </w:pPr>
      <w:r>
        <w:rPr>
          <w:color w:val="1F497D" w:themeColor="text2"/>
          <w:sz w:val="22"/>
        </w:rPr>
        <w:t>P</w:t>
      </w:r>
      <w:r w:rsidRPr="00997F3E">
        <w:rPr>
          <w:color w:val="1F497D" w:themeColor="text2"/>
          <w:sz w:val="22"/>
        </w:rPr>
        <w:t xml:space="preserve">lease find </w:t>
      </w:r>
      <w:r>
        <w:rPr>
          <w:color w:val="1F497D" w:themeColor="text2"/>
          <w:sz w:val="22"/>
        </w:rPr>
        <w:t>enclosed</w:t>
      </w:r>
      <w:r w:rsidRPr="00997F3E">
        <w:rPr>
          <w:color w:val="1F497D" w:themeColor="text2"/>
          <w:sz w:val="22"/>
        </w:rPr>
        <w:t xml:space="preserve"> another notification of sales summary for </w:t>
      </w:r>
      <w:r>
        <w:rPr>
          <w:color w:val="1F497D" w:themeColor="text2"/>
          <w:sz w:val="22"/>
        </w:rPr>
        <w:t>two</w:t>
      </w:r>
      <w:r w:rsidRPr="00997F3E">
        <w:rPr>
          <w:color w:val="1F497D" w:themeColor="text2"/>
          <w:sz w:val="22"/>
        </w:rPr>
        <w:t xml:space="preserve"> commission sale</w:t>
      </w:r>
      <w:r>
        <w:rPr>
          <w:color w:val="1F497D" w:themeColor="text2"/>
          <w:sz w:val="22"/>
        </w:rPr>
        <w:t>s</w:t>
      </w:r>
      <w:r w:rsidRPr="00997F3E">
        <w:rPr>
          <w:color w:val="1F497D" w:themeColor="text2"/>
          <w:sz w:val="22"/>
        </w:rPr>
        <w:t xml:space="preserve"> through the Tynwald Gift Shop. </w:t>
      </w: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3376"/>
        <w:gridCol w:w="567"/>
        <w:gridCol w:w="4801"/>
        <w:gridCol w:w="1566"/>
      </w:tblGrid>
      <w:tr w:rsidR="002D658C" w:rsidRPr="00D61E88" w14:paraId="7D2DCE03" w14:textId="77777777" w:rsidTr="004423B4">
        <w:trPr>
          <w:cantSplit/>
          <w:trHeight w:val="216"/>
        </w:trPr>
        <w:tc>
          <w:tcPr>
            <w:tcW w:w="3376" w:type="dxa"/>
          </w:tcPr>
          <w:p w14:paraId="44A05C18" w14:textId="77777777" w:rsidR="002D658C" w:rsidRPr="00D61E88" w:rsidRDefault="002D658C" w:rsidP="004423B4">
            <w:pPr>
              <w:pStyle w:val="Heading2"/>
              <w:spacing w:before="40" w:after="40"/>
              <w:rPr>
                <w:b/>
                <w:i/>
                <w:color w:val="1F497D" w:themeColor="text2"/>
              </w:rPr>
            </w:pPr>
            <w:r w:rsidRPr="00D61E88">
              <w:rPr>
                <w:b/>
                <w:i/>
                <w:color w:val="1F497D" w:themeColor="text2"/>
              </w:rPr>
              <w:t>Sales Period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F9DF28" w14:textId="77777777" w:rsidR="002D658C" w:rsidRPr="00D61E88" w:rsidRDefault="002D658C" w:rsidP="004423B4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</w:rPr>
              <w:t>Qty</w:t>
            </w:r>
          </w:p>
        </w:tc>
        <w:tc>
          <w:tcPr>
            <w:tcW w:w="4801" w:type="dxa"/>
            <w:shd w:val="clear" w:color="auto" w:fill="auto"/>
            <w:vAlign w:val="center"/>
          </w:tcPr>
          <w:p w14:paraId="4AF2E496" w14:textId="77777777" w:rsidR="002D658C" w:rsidRPr="00D61E88" w:rsidRDefault="002D658C" w:rsidP="004423B4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</w:rPr>
              <w:t>Description</w:t>
            </w:r>
          </w:p>
        </w:tc>
        <w:tc>
          <w:tcPr>
            <w:tcW w:w="1566" w:type="dxa"/>
            <w:vAlign w:val="center"/>
          </w:tcPr>
          <w:p w14:paraId="63382D46" w14:textId="77777777" w:rsidR="002D658C" w:rsidRPr="00D61E88" w:rsidRDefault="002D658C" w:rsidP="004423B4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</w:rPr>
              <w:t>Sale Price</w:t>
            </w:r>
            <w:r>
              <w:rPr>
                <w:b/>
                <w:color w:val="1F497D" w:themeColor="text2"/>
              </w:rPr>
              <w:t xml:space="preserve"> per item</w:t>
            </w:r>
          </w:p>
        </w:tc>
      </w:tr>
      <w:tr w:rsidR="002D658C" w:rsidRPr="000A042E" w14:paraId="6BE2E2F1" w14:textId="77777777" w:rsidTr="007A1D66">
        <w:trPr>
          <w:cantSplit/>
          <w:trHeight w:val="216"/>
        </w:trPr>
        <w:tc>
          <w:tcPr>
            <w:tcW w:w="3376" w:type="dxa"/>
          </w:tcPr>
          <w:p w14:paraId="61454565" w14:textId="03CB508C" w:rsidR="002D658C" w:rsidRPr="000A042E" w:rsidRDefault="002D658C" w:rsidP="002D658C">
            <w:pPr>
              <w:rPr>
                <w:color w:val="1F497D" w:themeColor="text2"/>
                <w:sz w:val="18"/>
              </w:rPr>
            </w:pPr>
            <w:r w:rsidRPr="00BA716B">
              <w:rPr>
                <w:color w:val="4F81BD" w:themeColor="accent1"/>
                <w:sz w:val="20"/>
              </w:rPr>
              <w:t xml:space="preserve">Winter </w:t>
            </w:r>
            <w:r>
              <w:rPr>
                <w:color w:val="4F81BD" w:themeColor="accent1"/>
                <w:sz w:val="20"/>
              </w:rPr>
              <w:t>2020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841AB8" w14:textId="62926984" w:rsidR="002D658C" w:rsidRPr="000A042E" w:rsidRDefault="002D658C" w:rsidP="002D658C">
            <w:pPr>
              <w:rPr>
                <w:color w:val="1F497D" w:themeColor="text2"/>
                <w:sz w:val="24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4801" w:type="dxa"/>
            <w:shd w:val="clear" w:color="auto" w:fill="auto"/>
          </w:tcPr>
          <w:p w14:paraId="1C01D552" w14:textId="24588085" w:rsidR="002D658C" w:rsidRPr="002D658C" w:rsidRDefault="002D658C" w:rsidP="002D658C">
            <w:pPr>
              <w:pStyle w:val="Right-alignedtext"/>
              <w:rPr>
                <w:color w:val="4F81BD" w:themeColor="accent1"/>
                <w:sz w:val="20"/>
              </w:rPr>
            </w:pPr>
            <w:r w:rsidRPr="002D658C">
              <w:rPr>
                <w:color w:val="4F81BD" w:themeColor="accent1"/>
                <w:sz w:val="20"/>
              </w:rPr>
              <w:t xml:space="preserve">Perwick Freeform Silver Necklace </w:t>
            </w:r>
          </w:p>
        </w:tc>
        <w:tc>
          <w:tcPr>
            <w:tcW w:w="1566" w:type="dxa"/>
            <w:vAlign w:val="center"/>
          </w:tcPr>
          <w:p w14:paraId="0D61616A" w14:textId="189A6FFA" w:rsidR="002D658C" w:rsidRPr="002D658C" w:rsidRDefault="002D658C" w:rsidP="002D658C">
            <w:pPr>
              <w:pStyle w:val="Right-alignedtext"/>
              <w:rPr>
                <w:color w:val="4F81BD" w:themeColor="accent1"/>
                <w:sz w:val="20"/>
              </w:rPr>
            </w:pPr>
            <w:r w:rsidRPr="002D658C">
              <w:rPr>
                <w:color w:val="4F81BD" w:themeColor="accent1"/>
                <w:sz w:val="20"/>
              </w:rPr>
              <w:t>70.00</w:t>
            </w:r>
          </w:p>
        </w:tc>
      </w:tr>
      <w:tr w:rsidR="002D658C" w:rsidRPr="000A042E" w14:paraId="6196419B" w14:textId="77777777" w:rsidTr="007A1D66">
        <w:trPr>
          <w:cantSplit/>
          <w:trHeight w:val="216"/>
        </w:trPr>
        <w:tc>
          <w:tcPr>
            <w:tcW w:w="3376" w:type="dxa"/>
          </w:tcPr>
          <w:p w14:paraId="2C913E86" w14:textId="45CC55FA" w:rsidR="002D658C" w:rsidRPr="000A042E" w:rsidRDefault="002D658C" w:rsidP="002D658C">
            <w:pPr>
              <w:rPr>
                <w:color w:val="1F497D" w:themeColor="text2"/>
                <w:sz w:val="18"/>
              </w:rPr>
            </w:pPr>
            <w:r w:rsidRPr="00BA716B">
              <w:rPr>
                <w:color w:val="4F81BD" w:themeColor="accent1"/>
                <w:sz w:val="20"/>
              </w:rPr>
              <w:t xml:space="preserve">Winter </w:t>
            </w:r>
            <w:r>
              <w:rPr>
                <w:color w:val="4F81BD" w:themeColor="accent1"/>
                <w:sz w:val="20"/>
              </w:rPr>
              <w:t>2020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1859B1" w14:textId="25E6EB5C" w:rsidR="002D658C" w:rsidRPr="000A042E" w:rsidRDefault="002D658C" w:rsidP="002D658C">
            <w:pPr>
              <w:rPr>
                <w:color w:val="1F497D" w:themeColor="text2"/>
                <w:sz w:val="24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4801" w:type="dxa"/>
            <w:shd w:val="clear" w:color="auto" w:fill="auto"/>
          </w:tcPr>
          <w:p w14:paraId="5035D249" w14:textId="30D678AA" w:rsidR="002D658C" w:rsidRPr="002D658C" w:rsidRDefault="002D658C" w:rsidP="002D658C">
            <w:pPr>
              <w:pStyle w:val="Right-alignedtext"/>
              <w:rPr>
                <w:color w:val="4F81BD" w:themeColor="accent1"/>
                <w:sz w:val="20"/>
              </w:rPr>
            </w:pPr>
            <w:r w:rsidRPr="002D658C">
              <w:rPr>
                <w:color w:val="4F81BD" w:themeColor="accent1"/>
                <w:sz w:val="20"/>
              </w:rPr>
              <w:t>Twig Earrings</w:t>
            </w:r>
          </w:p>
        </w:tc>
        <w:tc>
          <w:tcPr>
            <w:tcW w:w="1566" w:type="dxa"/>
            <w:vAlign w:val="center"/>
          </w:tcPr>
          <w:p w14:paraId="3BD12571" w14:textId="6896B1BE" w:rsidR="002D658C" w:rsidRPr="002D658C" w:rsidRDefault="002D658C" w:rsidP="002D658C">
            <w:pPr>
              <w:pStyle w:val="Right-alignedtext"/>
              <w:rPr>
                <w:color w:val="4F81BD" w:themeColor="accent1"/>
                <w:sz w:val="20"/>
              </w:rPr>
            </w:pPr>
            <w:r w:rsidRPr="002D658C">
              <w:rPr>
                <w:color w:val="4F81BD" w:themeColor="accent1"/>
                <w:sz w:val="20"/>
              </w:rPr>
              <w:t>34.00</w:t>
            </w:r>
          </w:p>
        </w:tc>
      </w:tr>
    </w:tbl>
    <w:p w14:paraId="5F3F3CEE" w14:textId="6E6D072C" w:rsidR="002D658C" w:rsidRDefault="002D658C" w:rsidP="002D658C">
      <w:pPr>
        <w:pStyle w:val="ContactInfo"/>
        <w:jc w:val="left"/>
        <w:rPr>
          <w:color w:val="1F497D" w:themeColor="text2"/>
          <w:sz w:val="22"/>
        </w:rPr>
      </w:pPr>
      <w:r w:rsidRPr="00997F3E">
        <w:rPr>
          <w:color w:val="1F497D" w:themeColor="text2"/>
          <w:sz w:val="22"/>
        </w:rPr>
        <w:t xml:space="preserve">I have also included a statement of other invoices we are awaiting. Please can you arrange an invoice to be sent to the Library so we can pay you for </w:t>
      </w:r>
      <w:r>
        <w:rPr>
          <w:color w:val="1F497D" w:themeColor="text2"/>
          <w:sz w:val="22"/>
        </w:rPr>
        <w:t>these items</w:t>
      </w:r>
      <w:r w:rsidRPr="00997F3E">
        <w:rPr>
          <w:color w:val="1F497D" w:themeColor="text2"/>
          <w:sz w:val="22"/>
        </w:rPr>
        <w:t xml:space="preserve">. </w:t>
      </w: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3376"/>
        <w:gridCol w:w="567"/>
        <w:gridCol w:w="4801"/>
        <w:gridCol w:w="1566"/>
      </w:tblGrid>
      <w:tr w:rsidR="002D658C" w:rsidRPr="00D61E88" w14:paraId="21B52E3F" w14:textId="77777777" w:rsidTr="004423B4">
        <w:trPr>
          <w:cantSplit/>
          <w:trHeight w:val="216"/>
        </w:trPr>
        <w:tc>
          <w:tcPr>
            <w:tcW w:w="3376" w:type="dxa"/>
          </w:tcPr>
          <w:p w14:paraId="43E3DE46" w14:textId="77777777" w:rsidR="002D658C" w:rsidRPr="00D61E88" w:rsidRDefault="002D658C" w:rsidP="004423B4">
            <w:pPr>
              <w:pStyle w:val="Heading2"/>
              <w:spacing w:before="40" w:after="40"/>
              <w:rPr>
                <w:b/>
                <w:i/>
                <w:color w:val="1F497D" w:themeColor="text2"/>
              </w:rPr>
            </w:pPr>
            <w:r w:rsidRPr="00D61E88">
              <w:rPr>
                <w:b/>
                <w:i/>
                <w:color w:val="1F497D" w:themeColor="text2"/>
              </w:rPr>
              <w:t>Sales Period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D2FA6D" w14:textId="77777777" w:rsidR="002D658C" w:rsidRPr="00D61E88" w:rsidRDefault="002D658C" w:rsidP="004423B4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</w:rPr>
              <w:t>Qty</w:t>
            </w:r>
          </w:p>
        </w:tc>
        <w:tc>
          <w:tcPr>
            <w:tcW w:w="4801" w:type="dxa"/>
            <w:shd w:val="clear" w:color="auto" w:fill="auto"/>
            <w:vAlign w:val="center"/>
          </w:tcPr>
          <w:p w14:paraId="13DDD6A8" w14:textId="77777777" w:rsidR="002D658C" w:rsidRPr="00D61E88" w:rsidRDefault="002D658C" w:rsidP="004423B4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</w:rPr>
              <w:t>Description</w:t>
            </w:r>
          </w:p>
        </w:tc>
        <w:tc>
          <w:tcPr>
            <w:tcW w:w="1566" w:type="dxa"/>
            <w:vAlign w:val="center"/>
          </w:tcPr>
          <w:p w14:paraId="4080A134" w14:textId="77777777" w:rsidR="002D658C" w:rsidRPr="00D61E88" w:rsidRDefault="002D658C" w:rsidP="004423B4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</w:rPr>
              <w:t>Sale Price</w:t>
            </w:r>
            <w:r>
              <w:rPr>
                <w:b/>
                <w:color w:val="1F497D" w:themeColor="text2"/>
              </w:rPr>
              <w:t xml:space="preserve"> per item</w:t>
            </w:r>
          </w:p>
        </w:tc>
      </w:tr>
      <w:tr w:rsidR="002D658C" w:rsidRPr="000A042E" w14:paraId="39A12881" w14:textId="77777777" w:rsidTr="004423B4">
        <w:trPr>
          <w:cantSplit/>
          <w:trHeight w:val="216"/>
        </w:trPr>
        <w:tc>
          <w:tcPr>
            <w:tcW w:w="3376" w:type="dxa"/>
          </w:tcPr>
          <w:p w14:paraId="3EBBDF02" w14:textId="77777777" w:rsidR="002D658C" w:rsidRPr="000A042E" w:rsidRDefault="002D658C" w:rsidP="004423B4">
            <w:pPr>
              <w:rPr>
                <w:color w:val="1F497D" w:themeColor="text2"/>
                <w:sz w:val="18"/>
              </w:rPr>
            </w:pPr>
            <w:r>
              <w:rPr>
                <w:color w:val="4F81BD" w:themeColor="accent1"/>
                <w:sz w:val="20"/>
              </w:rPr>
              <w:t>May 2018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672B70" w14:textId="77777777" w:rsidR="002D658C" w:rsidRPr="000A042E" w:rsidRDefault="002D658C" w:rsidP="004423B4">
            <w:pPr>
              <w:rPr>
                <w:color w:val="1F497D" w:themeColor="text2"/>
                <w:sz w:val="24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4801" w:type="dxa"/>
            <w:shd w:val="clear" w:color="auto" w:fill="auto"/>
            <w:vAlign w:val="center"/>
          </w:tcPr>
          <w:p w14:paraId="38FA4E1D" w14:textId="77777777" w:rsidR="002D658C" w:rsidRPr="000A042E" w:rsidRDefault="002D658C" w:rsidP="004423B4">
            <w:pPr>
              <w:pStyle w:val="Right-alignedtext"/>
              <w:rPr>
                <w:color w:val="1F497D" w:themeColor="text2"/>
                <w:sz w:val="24"/>
              </w:rPr>
            </w:pPr>
            <w:r>
              <w:rPr>
                <w:color w:val="4F81BD" w:themeColor="accent1"/>
                <w:sz w:val="20"/>
              </w:rPr>
              <w:t>Clam earrings</w:t>
            </w:r>
          </w:p>
        </w:tc>
        <w:tc>
          <w:tcPr>
            <w:tcW w:w="1566" w:type="dxa"/>
            <w:vAlign w:val="center"/>
          </w:tcPr>
          <w:p w14:paraId="759393FC" w14:textId="77777777" w:rsidR="002D658C" w:rsidRPr="000A042E" w:rsidRDefault="002D658C" w:rsidP="004423B4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4F81BD" w:themeColor="accent1"/>
                <w:sz w:val="20"/>
              </w:rPr>
              <w:t>12.00</w:t>
            </w:r>
          </w:p>
        </w:tc>
      </w:tr>
      <w:tr w:rsidR="002D658C" w:rsidRPr="000A042E" w14:paraId="6C1A88EE" w14:textId="77777777" w:rsidTr="004423B4">
        <w:trPr>
          <w:cantSplit/>
          <w:trHeight w:val="216"/>
        </w:trPr>
        <w:tc>
          <w:tcPr>
            <w:tcW w:w="3376" w:type="dxa"/>
          </w:tcPr>
          <w:p w14:paraId="769B9D60" w14:textId="77777777" w:rsidR="002D658C" w:rsidRPr="000A042E" w:rsidRDefault="002D658C" w:rsidP="004423B4">
            <w:pPr>
              <w:rPr>
                <w:color w:val="1F497D" w:themeColor="text2"/>
                <w:sz w:val="18"/>
              </w:rPr>
            </w:pPr>
            <w:r w:rsidRPr="002A52A6">
              <w:rPr>
                <w:color w:val="4F81BD" w:themeColor="accent1"/>
                <w:sz w:val="20"/>
              </w:rPr>
              <w:t>September 2018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F154C6" w14:textId="77777777" w:rsidR="002D658C" w:rsidRPr="000A042E" w:rsidRDefault="002D658C" w:rsidP="004423B4">
            <w:pPr>
              <w:rPr>
                <w:color w:val="1F497D" w:themeColor="text2"/>
                <w:sz w:val="24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4801" w:type="dxa"/>
            <w:shd w:val="clear" w:color="auto" w:fill="auto"/>
            <w:vAlign w:val="center"/>
          </w:tcPr>
          <w:p w14:paraId="274E1529" w14:textId="77777777" w:rsidR="002D658C" w:rsidRPr="000A042E" w:rsidRDefault="002D658C" w:rsidP="004423B4">
            <w:pPr>
              <w:pStyle w:val="Right-alignedtext"/>
              <w:rPr>
                <w:color w:val="1F497D" w:themeColor="text2"/>
                <w:sz w:val="24"/>
              </w:rPr>
            </w:pPr>
            <w:r>
              <w:rPr>
                <w:color w:val="4F81BD" w:themeColor="accent1"/>
                <w:sz w:val="20"/>
              </w:rPr>
              <w:t>Scallop earrings</w:t>
            </w:r>
          </w:p>
        </w:tc>
        <w:tc>
          <w:tcPr>
            <w:tcW w:w="1566" w:type="dxa"/>
            <w:vAlign w:val="center"/>
          </w:tcPr>
          <w:p w14:paraId="798E8894" w14:textId="77777777" w:rsidR="002D658C" w:rsidRPr="000A042E" w:rsidRDefault="002D658C" w:rsidP="004423B4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4F81BD" w:themeColor="accent1"/>
                <w:sz w:val="20"/>
              </w:rPr>
              <w:t>12.00</w:t>
            </w:r>
          </w:p>
        </w:tc>
      </w:tr>
      <w:tr w:rsidR="002D658C" w:rsidRPr="000A042E" w14:paraId="33169973" w14:textId="77777777" w:rsidTr="004423B4">
        <w:trPr>
          <w:cantSplit/>
          <w:trHeight w:val="216"/>
        </w:trPr>
        <w:tc>
          <w:tcPr>
            <w:tcW w:w="3376" w:type="dxa"/>
          </w:tcPr>
          <w:p w14:paraId="5103F358" w14:textId="77777777" w:rsidR="002D658C" w:rsidRPr="000A042E" w:rsidRDefault="002D658C" w:rsidP="004423B4">
            <w:pPr>
              <w:rPr>
                <w:color w:val="1F497D" w:themeColor="text2"/>
                <w:sz w:val="18"/>
              </w:rPr>
            </w:pPr>
            <w:r>
              <w:rPr>
                <w:color w:val="4F81BD" w:themeColor="accent1"/>
                <w:sz w:val="20"/>
              </w:rPr>
              <w:t>Winter 2018/19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9B4B91" w14:textId="77777777" w:rsidR="002D658C" w:rsidRPr="000A042E" w:rsidRDefault="002D658C" w:rsidP="004423B4">
            <w:pPr>
              <w:rPr>
                <w:color w:val="1F497D" w:themeColor="text2"/>
                <w:sz w:val="24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4801" w:type="dxa"/>
            <w:shd w:val="clear" w:color="auto" w:fill="auto"/>
            <w:vAlign w:val="center"/>
          </w:tcPr>
          <w:p w14:paraId="23AEAFED" w14:textId="77777777" w:rsidR="002D658C" w:rsidRPr="000A042E" w:rsidRDefault="002D658C" w:rsidP="004423B4">
            <w:pPr>
              <w:pStyle w:val="Right-alignedtext"/>
              <w:rPr>
                <w:color w:val="1F497D" w:themeColor="text2"/>
                <w:sz w:val="24"/>
              </w:rPr>
            </w:pPr>
            <w:r w:rsidRPr="008B4D96">
              <w:rPr>
                <w:color w:val="4F81BD" w:themeColor="accent1"/>
                <w:sz w:val="20"/>
              </w:rPr>
              <w:t>Entwined Silver Twig Necklace</w:t>
            </w:r>
          </w:p>
        </w:tc>
        <w:tc>
          <w:tcPr>
            <w:tcW w:w="1566" w:type="dxa"/>
            <w:vAlign w:val="center"/>
          </w:tcPr>
          <w:p w14:paraId="7F9FDE0D" w14:textId="77777777" w:rsidR="002D658C" w:rsidRPr="000A042E" w:rsidRDefault="002D658C" w:rsidP="004423B4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4F81BD" w:themeColor="accent1"/>
                <w:sz w:val="20"/>
              </w:rPr>
              <w:t>45.00</w:t>
            </w:r>
          </w:p>
        </w:tc>
      </w:tr>
    </w:tbl>
    <w:p w14:paraId="7A71A67D" w14:textId="77777777" w:rsidR="002D658C" w:rsidRPr="00997F3E" w:rsidRDefault="002D658C" w:rsidP="002D658C">
      <w:pPr>
        <w:pStyle w:val="ContactInfo"/>
        <w:jc w:val="left"/>
        <w:rPr>
          <w:color w:val="1F497D" w:themeColor="text2"/>
          <w:sz w:val="22"/>
        </w:rPr>
      </w:pPr>
      <w:r w:rsidRPr="00997F3E">
        <w:rPr>
          <w:color w:val="1F497D" w:themeColor="text2"/>
          <w:sz w:val="22"/>
        </w:rPr>
        <w:t>We cannot pay without an invoice.</w:t>
      </w:r>
    </w:p>
    <w:p w14:paraId="750CF634" w14:textId="4A6C06E4" w:rsidR="002D658C" w:rsidRPr="00997F3E" w:rsidRDefault="002D658C" w:rsidP="002D658C">
      <w:pPr>
        <w:pStyle w:val="ContactInfo"/>
        <w:jc w:val="left"/>
        <w:rPr>
          <w:color w:val="1F497D" w:themeColor="text2"/>
          <w:sz w:val="22"/>
        </w:rPr>
      </w:pPr>
      <w:r w:rsidRPr="00997F3E">
        <w:rPr>
          <w:color w:val="1F497D" w:themeColor="text2"/>
          <w:sz w:val="22"/>
        </w:rPr>
        <w:t>This is a</w:t>
      </w:r>
      <w:r>
        <w:rPr>
          <w:color w:val="1F497D" w:themeColor="text2"/>
          <w:sz w:val="22"/>
        </w:rPr>
        <w:t xml:space="preserve"> summary up to and including </w:t>
      </w:r>
      <w:r w:rsidR="00A2235A">
        <w:rPr>
          <w:color w:val="1F497D" w:themeColor="text2"/>
          <w:sz w:val="22"/>
        </w:rPr>
        <w:t>28</w:t>
      </w:r>
      <w:r w:rsidR="00A2235A" w:rsidRPr="00A2235A">
        <w:rPr>
          <w:color w:val="1F497D" w:themeColor="text2"/>
          <w:sz w:val="22"/>
          <w:vertAlign w:val="superscript"/>
        </w:rPr>
        <w:t>th</w:t>
      </w:r>
      <w:r w:rsidR="00A2235A">
        <w:rPr>
          <w:color w:val="1F497D" w:themeColor="text2"/>
          <w:sz w:val="22"/>
        </w:rPr>
        <w:t xml:space="preserve"> May 2021</w:t>
      </w:r>
      <w:r w:rsidRPr="00997F3E">
        <w:rPr>
          <w:color w:val="1F497D" w:themeColor="text2"/>
          <w:sz w:val="22"/>
        </w:rPr>
        <w:t xml:space="preserve">.  </w:t>
      </w:r>
    </w:p>
    <w:p w14:paraId="0D4E1F35" w14:textId="77777777" w:rsidR="002D658C" w:rsidRPr="00997F3E" w:rsidRDefault="002D658C" w:rsidP="002D658C">
      <w:pPr>
        <w:pStyle w:val="ContactInfo"/>
        <w:rPr>
          <w:i/>
          <w:color w:val="1F497D" w:themeColor="text2"/>
          <w:sz w:val="20"/>
        </w:rPr>
      </w:pPr>
      <w:r w:rsidRPr="00997F3E">
        <w:rPr>
          <w:i/>
          <w:color w:val="1F497D" w:themeColor="text2"/>
          <w:sz w:val="20"/>
        </w:rPr>
        <w:t>With Compliments</w:t>
      </w:r>
      <w:r w:rsidRPr="00997F3E">
        <w:rPr>
          <w:i/>
          <w:color w:val="1F497D" w:themeColor="text2"/>
          <w:sz w:val="20"/>
        </w:rPr>
        <w:tab/>
      </w:r>
      <w:r w:rsidRPr="00997F3E">
        <w:rPr>
          <w:i/>
          <w:color w:val="1F497D" w:themeColor="text2"/>
          <w:sz w:val="20"/>
        </w:rPr>
        <w:tab/>
        <w:t>library@tynwald.org.im</w:t>
      </w:r>
      <w:r w:rsidRPr="00997F3E">
        <w:rPr>
          <w:i/>
          <w:color w:val="1F497D" w:themeColor="text2"/>
          <w:sz w:val="20"/>
        </w:rPr>
        <w:tab/>
        <w:t>Lesh Yeearreeyn Share</w:t>
      </w:r>
    </w:p>
    <w:p w14:paraId="0F9C3031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6DBDC" w14:textId="77777777" w:rsidR="00096D2D" w:rsidRDefault="00096D2D" w:rsidP="00C67F35">
      <w:r>
        <w:separator/>
      </w:r>
    </w:p>
  </w:endnote>
  <w:endnote w:type="continuationSeparator" w:id="0">
    <w:p w14:paraId="4A36DBDD" w14:textId="77777777" w:rsidR="00096D2D" w:rsidRDefault="00096D2D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6DBDA" w14:textId="77777777" w:rsidR="00096D2D" w:rsidRDefault="00096D2D" w:rsidP="00C67F35">
      <w:r>
        <w:separator/>
      </w:r>
    </w:p>
  </w:footnote>
  <w:footnote w:type="continuationSeparator" w:id="0">
    <w:p w14:paraId="4A36DBDB" w14:textId="77777777" w:rsidR="00096D2D" w:rsidRDefault="00096D2D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24DF7"/>
    <w:rsid w:val="00041B4A"/>
    <w:rsid w:val="000653AC"/>
    <w:rsid w:val="000707BF"/>
    <w:rsid w:val="00077685"/>
    <w:rsid w:val="00096D2D"/>
    <w:rsid w:val="000E042A"/>
    <w:rsid w:val="000F6B47"/>
    <w:rsid w:val="000F7D4F"/>
    <w:rsid w:val="00140EA0"/>
    <w:rsid w:val="00167B6A"/>
    <w:rsid w:val="001730EB"/>
    <w:rsid w:val="001E4A8B"/>
    <w:rsid w:val="001E63D2"/>
    <w:rsid w:val="001E7EBF"/>
    <w:rsid w:val="001F0F9F"/>
    <w:rsid w:val="00202E66"/>
    <w:rsid w:val="002523E9"/>
    <w:rsid w:val="00261BE2"/>
    <w:rsid w:val="002818E7"/>
    <w:rsid w:val="002D658C"/>
    <w:rsid w:val="002F6035"/>
    <w:rsid w:val="00304275"/>
    <w:rsid w:val="00311C97"/>
    <w:rsid w:val="003272DA"/>
    <w:rsid w:val="0035067A"/>
    <w:rsid w:val="0035293A"/>
    <w:rsid w:val="003A12E6"/>
    <w:rsid w:val="003C7693"/>
    <w:rsid w:val="003E5FCD"/>
    <w:rsid w:val="003F4F29"/>
    <w:rsid w:val="00441785"/>
    <w:rsid w:val="00442CDA"/>
    <w:rsid w:val="0045588D"/>
    <w:rsid w:val="00473263"/>
    <w:rsid w:val="004A6EF3"/>
    <w:rsid w:val="004F202D"/>
    <w:rsid w:val="005209B5"/>
    <w:rsid w:val="00521569"/>
    <w:rsid w:val="005778BF"/>
    <w:rsid w:val="00585539"/>
    <w:rsid w:val="005865E7"/>
    <w:rsid w:val="0063560D"/>
    <w:rsid w:val="0064421B"/>
    <w:rsid w:val="00704C33"/>
    <w:rsid w:val="00705699"/>
    <w:rsid w:val="0074787C"/>
    <w:rsid w:val="00755F57"/>
    <w:rsid w:val="007B38EB"/>
    <w:rsid w:val="007F242B"/>
    <w:rsid w:val="007F3C10"/>
    <w:rsid w:val="008171B1"/>
    <w:rsid w:val="00820427"/>
    <w:rsid w:val="0083202F"/>
    <w:rsid w:val="0085123C"/>
    <w:rsid w:val="008B4D96"/>
    <w:rsid w:val="008C5A0E"/>
    <w:rsid w:val="008E45DF"/>
    <w:rsid w:val="00953D43"/>
    <w:rsid w:val="00954EF9"/>
    <w:rsid w:val="00956652"/>
    <w:rsid w:val="00972AEF"/>
    <w:rsid w:val="00975420"/>
    <w:rsid w:val="009A0A91"/>
    <w:rsid w:val="009C1689"/>
    <w:rsid w:val="009D0ECF"/>
    <w:rsid w:val="009D7158"/>
    <w:rsid w:val="00A160B4"/>
    <w:rsid w:val="00A2235A"/>
    <w:rsid w:val="00A42A8C"/>
    <w:rsid w:val="00A472D4"/>
    <w:rsid w:val="00A54A6E"/>
    <w:rsid w:val="00A63377"/>
    <w:rsid w:val="00A87BAC"/>
    <w:rsid w:val="00A908B1"/>
    <w:rsid w:val="00AA16FA"/>
    <w:rsid w:val="00AC4643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55E44"/>
    <w:rsid w:val="00D719AB"/>
    <w:rsid w:val="00D824D4"/>
    <w:rsid w:val="00E020A7"/>
    <w:rsid w:val="00E0297C"/>
    <w:rsid w:val="00E47AE6"/>
    <w:rsid w:val="00E47F00"/>
    <w:rsid w:val="00E97E88"/>
    <w:rsid w:val="00EB4F05"/>
    <w:rsid w:val="00ED5BBA"/>
    <w:rsid w:val="00F1654D"/>
    <w:rsid w:val="00F213D2"/>
    <w:rsid w:val="00F23482"/>
    <w:rsid w:val="00F432C7"/>
    <w:rsid w:val="00F45F0F"/>
    <w:rsid w:val="00F56369"/>
    <w:rsid w:val="00F77FBF"/>
    <w:rsid w:val="00FA0A90"/>
    <w:rsid w:val="00FB52EE"/>
    <w:rsid w:val="00FE069C"/>
    <w:rsid w:val="00FE3882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4A36DB74"/>
  <w15:docId w15:val="{B2BFC244-35DC-488A-AC70-201CC3EE0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paragraph" w:customStyle="1" w:styleId="HeaderStyle">
    <w:name w:val="HeaderStyle"/>
    <w:basedOn w:val="Normal"/>
    <w:link w:val="HeaderStyleChar"/>
    <w:qFormat/>
    <w:rsid w:val="002D658C"/>
    <w:pPr>
      <w:framePr w:w="10620" w:hSpace="180" w:vSpace="180" w:wrap="auto" w:vAnchor="page" w:hAnchor="page" w:x="714" w:y="725"/>
    </w:pPr>
    <w:rPr>
      <w:rFonts w:ascii="Book Antiqua" w:eastAsia="Times" w:hAnsi="Book Antiqua"/>
      <w:color w:val="auto"/>
      <w:sz w:val="22"/>
      <w:szCs w:val="20"/>
      <w:lang w:val="en-GB" w:eastAsia="en-GB"/>
    </w:rPr>
  </w:style>
  <w:style w:type="paragraph" w:customStyle="1" w:styleId="HeaderManx">
    <w:name w:val="HeaderManx"/>
    <w:basedOn w:val="Normal"/>
    <w:link w:val="HeaderManxChar"/>
    <w:qFormat/>
    <w:rsid w:val="002D658C"/>
    <w:pPr>
      <w:framePr w:w="10620" w:hSpace="180" w:vSpace="180" w:wrap="auto" w:vAnchor="page" w:hAnchor="page" w:x="714" w:y="725"/>
      <w:tabs>
        <w:tab w:val="left" w:pos="2232"/>
      </w:tabs>
      <w:ind w:left="810" w:right="12"/>
    </w:pPr>
    <w:rPr>
      <w:rFonts w:ascii="Book Antiqua" w:eastAsia="Times" w:hAnsi="Book Antiqua"/>
      <w:i/>
      <w:color w:val="auto"/>
      <w:sz w:val="22"/>
      <w:szCs w:val="20"/>
      <w:lang w:val="en-GB" w:eastAsia="en-GB"/>
    </w:rPr>
  </w:style>
  <w:style w:type="character" w:customStyle="1" w:styleId="HeaderStyleChar">
    <w:name w:val="HeaderStyle Char"/>
    <w:basedOn w:val="DefaultParagraphFont"/>
    <w:link w:val="HeaderStyle"/>
    <w:rsid w:val="002D658C"/>
    <w:rPr>
      <w:rFonts w:ascii="Book Antiqua" w:eastAsia="Times" w:hAnsi="Book Antiqua"/>
      <w:sz w:val="22"/>
      <w:lang w:val="en-GB" w:eastAsia="en-GB"/>
    </w:rPr>
  </w:style>
  <w:style w:type="character" w:customStyle="1" w:styleId="HeaderManxChar">
    <w:name w:val="HeaderManx Char"/>
    <w:basedOn w:val="DefaultParagraphFont"/>
    <w:link w:val="HeaderManx"/>
    <w:rsid w:val="002D658C"/>
    <w:rPr>
      <w:rFonts w:ascii="Book Antiqua" w:eastAsia="Times" w:hAnsi="Book Antiqua"/>
      <w:i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tiff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05B966428DA14053BC70E0ABA303B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4B5B-3F61-4343-848E-DE921211F418}"/>
      </w:docPartPr>
      <w:docPartBody>
        <w:p w:rsidR="00020914" w:rsidRDefault="00207D03" w:rsidP="00207D03">
          <w:pPr>
            <w:pStyle w:val="05B966428DA14053BC70E0ABA303BC01"/>
          </w:pPr>
          <w:r>
            <w:t>[Click to select date]</w:t>
          </w:r>
        </w:p>
      </w:docPartBody>
    </w:docPart>
    <w:docPart>
      <w:docPartPr>
        <w:name w:val="9FBF518889D84CD387B46C3E47E35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F433C-42AD-433F-82FD-87B2E228B4B3}"/>
      </w:docPartPr>
      <w:docPartBody>
        <w:p w:rsidR="001526E3" w:rsidRDefault="00C640C0">
          <w:r w:rsidRPr="00EA321E">
            <w:rPr>
              <w:rStyle w:val="PlaceholderText"/>
            </w:rPr>
            <w:t>[PO Ref]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020914"/>
    <w:rsid w:val="001526E3"/>
    <w:rsid w:val="00207D03"/>
    <w:rsid w:val="0044282D"/>
    <w:rsid w:val="006817D0"/>
    <w:rsid w:val="008565E8"/>
    <w:rsid w:val="00C640C0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4E17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C640C0"/>
    <w:rPr>
      <w:color w:val="808080"/>
    </w:rPr>
  </w:style>
  <w:style w:type="paragraph" w:customStyle="1" w:styleId="05B966428DA14053BC70E0ABA303BC01">
    <w:name w:val="05B966428DA14053BC70E0ABA303BC01"/>
    <w:rsid w:val="00207D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Element Isle (Claire Pearse)</Supplier>
    <Date_x0020_Stamp xmlns="af4025bd-eda9-4d6d-bcbe-7de91e238b29">2020-12-31T00:00:00+00:00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2BD706E7-36DE-410D-B0B8-E9019A6A73DC}"/>
</file>

<file path=customXml/itemProps2.xml><?xml version="1.0" encoding="utf-8"?>
<ds:datastoreItem xmlns:ds="http://schemas.openxmlformats.org/officeDocument/2006/customXml" ds:itemID="{090B7A0A-878A-4AB6-A907-8AAA660B1A70}"/>
</file>

<file path=customXml/itemProps3.xml><?xml version="1.0" encoding="utf-8"?>
<ds:datastoreItem xmlns:ds="http://schemas.openxmlformats.org/officeDocument/2006/customXml" ds:itemID="{BD5C7663-4FEA-475B-B0DA-C30333962F2C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21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Sales Invoices Outstanding</vt:lpstr>
    </vt:vector>
  </TitlesOfParts>
  <Company>Office of the Clerk of Tynwald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Commission Sales Invoices Outstanding</dc:title>
  <dc:subject>EOY</dc:subject>
  <dc:creator>Ruth Eastham</dc:creator>
  <cp:lastModifiedBy>Ruth Donnelly</cp:lastModifiedBy>
  <cp:revision>9</cp:revision>
  <cp:lastPrinted>2021-05-28T14:28:00Z</cp:lastPrinted>
  <dcterms:created xsi:type="dcterms:W3CDTF">2019-04-09T15:20:00Z</dcterms:created>
  <dcterms:modified xsi:type="dcterms:W3CDTF">2021-05-28T14:28:00Z</dcterms:modified>
  <cp:contentStatus>Replaced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  <property fmtid="{D5CDD505-2E9C-101B-9397-08002B2CF9AE}" pid="5" name="_Source">
    <vt:lpwstr>
Snuggles
</vt:lpwstr>
  </property>
</Properties>
</file>